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A58A7" w14:textId="5015102E" w:rsidR="00B70963" w:rsidRDefault="00C158B7" w:rsidP="00B709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158B7">
        <w:rPr>
          <w:rFonts w:ascii="Times New Roman" w:hAnsi="Times New Roman" w:cs="Times New Roman"/>
          <w:b/>
          <w:sz w:val="36"/>
          <w:szCs w:val="28"/>
          <w:lang w:val="kk-KZ"/>
        </w:rPr>
        <w:t>Дифференциа</w:t>
      </w:r>
      <w:r>
        <w:rPr>
          <w:rFonts w:ascii="Times New Roman" w:hAnsi="Times New Roman" w:cs="Times New Roman"/>
          <w:b/>
          <w:sz w:val="36"/>
          <w:szCs w:val="28"/>
          <w:lang w:val="kk-KZ"/>
        </w:rPr>
        <w:t>лдық сынақ тапсырмасы</w:t>
      </w:r>
    </w:p>
    <w:p w14:paraId="0877ECBE" w14:textId="77777777" w:rsidR="00B70963" w:rsidRDefault="00B70963" w:rsidP="00B709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BC1E1FA" w14:textId="10EC02D4" w:rsidR="00C158B7" w:rsidRDefault="00C158B7" w:rsidP="00B709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9353616" w14:textId="7140BAF5" w:rsidR="003D435D" w:rsidRDefault="003D435D" w:rsidP="00B709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D435D">
        <w:rPr>
          <w:rFonts w:ascii="Times New Roman" w:hAnsi="Times New Roman" w:cs="Times New Roman"/>
          <w:sz w:val="28"/>
          <w:szCs w:val="28"/>
          <w:lang w:val="kk-KZ"/>
        </w:rPr>
        <w:t>«</w:t>
      </w:r>
      <w:r w:rsidRPr="003D435D">
        <w:rPr>
          <w:rFonts w:ascii="Times New Roman" w:hAnsi="Times New Roman" w:cs="Times New Roman"/>
          <w:sz w:val="28"/>
          <w:szCs w:val="28"/>
          <w:lang w:val="kk-KZ"/>
        </w:rPr>
        <w:t>Инженерлік білім беруге кіріспе</w:t>
      </w:r>
      <w:r w:rsidRPr="003D435D">
        <w:rPr>
          <w:rFonts w:ascii="Times New Roman" w:hAnsi="Times New Roman" w:cs="Times New Roman"/>
          <w:sz w:val="28"/>
          <w:szCs w:val="28"/>
          <w:lang w:val="kk-KZ"/>
        </w:rPr>
        <w:t>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сабағы барысында өткен барлық ведомосттерді жинақтап, есептеме түрінде жүктейміз.</w:t>
      </w:r>
    </w:p>
    <w:p w14:paraId="5B512F81" w14:textId="49EE68C3" w:rsidR="003D435D" w:rsidRDefault="003D435D" w:rsidP="00B709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Есептемеде болуы тиіс жұмыстар:</w:t>
      </w:r>
    </w:p>
    <w:p w14:paraId="5A35D2BC" w14:textId="3C9EE7DC" w:rsidR="003D435D" w:rsidRDefault="003D435D" w:rsidP="00B709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D435D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Координаталық ведомость (тұйықталған жүріс);</w:t>
      </w:r>
    </w:p>
    <w:p w14:paraId="3731A84E" w14:textId="3E53D9FF" w:rsidR="003D435D" w:rsidRPr="003D435D" w:rsidRDefault="003D435D" w:rsidP="00B709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D435D">
        <w:rPr>
          <w:rFonts w:ascii="Times New Roman" w:hAnsi="Times New Roman" w:cs="Times New Roman"/>
          <w:sz w:val="28"/>
          <w:szCs w:val="28"/>
          <w:lang w:val="kk-KZ"/>
        </w:rPr>
        <w:t>- Координаталық ведомость (тұйықтал</w:t>
      </w:r>
      <w:r>
        <w:rPr>
          <w:rFonts w:ascii="Times New Roman" w:hAnsi="Times New Roman" w:cs="Times New Roman"/>
          <w:sz w:val="28"/>
          <w:szCs w:val="28"/>
          <w:lang w:val="kk-KZ"/>
        </w:rPr>
        <w:t>ма</w:t>
      </w:r>
      <w:r w:rsidRPr="003D435D">
        <w:rPr>
          <w:rFonts w:ascii="Times New Roman" w:hAnsi="Times New Roman" w:cs="Times New Roman"/>
          <w:sz w:val="28"/>
          <w:szCs w:val="28"/>
          <w:lang w:val="kk-KZ"/>
        </w:rPr>
        <w:t>ған жүріс);</w:t>
      </w:r>
    </w:p>
    <w:p w14:paraId="6616128E" w14:textId="478B6976" w:rsidR="003D435D" w:rsidRDefault="005D4AE4" w:rsidP="00B709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D435D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Техникалық нивелирлеу ведомості;</w:t>
      </w:r>
    </w:p>
    <w:p w14:paraId="4A59B13A" w14:textId="61B5EF60" w:rsidR="005D4AE4" w:rsidRDefault="005D4AE4" w:rsidP="00B709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D435D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Тахеометриялық жүріс журналы;</w:t>
      </w:r>
    </w:p>
    <w:p w14:paraId="1BAD16E9" w14:textId="1F6FEF15" w:rsidR="005D4AE4" w:rsidRDefault="005D4AE4" w:rsidP="00B709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D435D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Түзу және қисықтар ведомості.</w:t>
      </w:r>
    </w:p>
    <w:p w14:paraId="68FB9B46" w14:textId="69043FFC" w:rsidR="003D435D" w:rsidRDefault="005D4AE4" w:rsidP="00B709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Әрбір жұмыс жаңа беттен басталады, міндетті түрде толтырылған кесте (электрондық түрде) және шығарылу жолы (рәсімделген) болуы тиіс.</w:t>
      </w:r>
    </w:p>
    <w:p w14:paraId="42683DD6" w14:textId="341909F1" w:rsidR="003D435D" w:rsidRDefault="003D435D" w:rsidP="00B709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F9F3C2A" w14:textId="77777777" w:rsidR="003D435D" w:rsidRDefault="003D435D" w:rsidP="00B709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3D4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">
    <w:altName w:val="Times New Roman"/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9366B"/>
    <w:multiLevelType w:val="hybridMultilevel"/>
    <w:tmpl w:val="01BA97FA"/>
    <w:lvl w:ilvl="0" w:tplc="94D2DDC2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1E2823C7"/>
    <w:multiLevelType w:val="hybridMultilevel"/>
    <w:tmpl w:val="02C6AB0C"/>
    <w:lvl w:ilvl="0" w:tplc="F2AA2D24">
      <w:start w:val="1"/>
      <w:numFmt w:val="bullet"/>
      <w:lvlText w:val="-"/>
      <w:lvlJc w:val="left"/>
      <w:pPr>
        <w:ind w:left="106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4DBF50E1"/>
    <w:multiLevelType w:val="multilevel"/>
    <w:tmpl w:val="42A66A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Roboto" w:eastAsia="Times New Roman" w:hAnsi="Roboto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00D4952"/>
    <w:multiLevelType w:val="multilevel"/>
    <w:tmpl w:val="1AB01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F45761E"/>
    <w:multiLevelType w:val="hybridMultilevel"/>
    <w:tmpl w:val="1646CDB0"/>
    <w:lvl w:ilvl="0" w:tplc="692658C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color w:val="2222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683E"/>
    <w:rsid w:val="003D435D"/>
    <w:rsid w:val="005A683E"/>
    <w:rsid w:val="005C3E6F"/>
    <w:rsid w:val="005D4AE4"/>
    <w:rsid w:val="00840EF7"/>
    <w:rsid w:val="00B70963"/>
    <w:rsid w:val="00C15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D6117"/>
  <w15:docId w15:val="{9901615E-B93F-4D25-9032-8D3131C75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09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58B7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C158B7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4">
    <w:name w:val="Table Grid"/>
    <w:basedOn w:val="a1"/>
    <w:uiPriority w:val="59"/>
    <w:rsid w:val="00C158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158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58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618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2020-03-26T08:27:00Z</dcterms:created>
  <dcterms:modified xsi:type="dcterms:W3CDTF">2021-12-09T09:50:00Z</dcterms:modified>
</cp:coreProperties>
</file>